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AA6CA3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AA6CA3">
        <w:rPr>
          <w:rFonts w:asciiTheme="minorHAnsi" w:hAnsiTheme="minorHAnsi"/>
          <w:sz w:val="24"/>
          <w:szCs w:val="24"/>
        </w:rPr>
        <w:t>Karta modułu/przedmiotu</w:t>
      </w:r>
    </w:p>
    <w:p w:rsidR="002E1B9A" w:rsidRPr="00AA6CA3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AA6CA3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AA6CA3" w:rsidRDefault="002E1B9A" w:rsidP="00794C0E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AA6CA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AA6CA3" w:rsidRDefault="00794C0E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6CA3">
              <w:rPr>
                <w:rFonts w:asciiTheme="minorHAnsi" w:hAnsiTheme="minorHAnsi" w:cs="Arial"/>
                <w:b/>
                <w:sz w:val="24"/>
                <w:szCs w:val="24"/>
              </w:rPr>
              <w:t>ARCHITEKTURA SYSTEMÓW KOMPUTEROWYCH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AA6CA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AA6CA3" w:rsidRPr="00AA6CA3">
              <w:rPr>
                <w:rFonts w:asciiTheme="minorHAnsi" w:hAnsiTheme="minorHAnsi"/>
                <w:sz w:val="24"/>
                <w:szCs w:val="24"/>
              </w:rPr>
              <w:t xml:space="preserve"> M1</w:t>
            </w:r>
            <w:r w:rsidR="00C80C6B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</w:tr>
      <w:tr w:rsidR="002E1B9A" w:rsidRPr="00AA6CA3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AA6CA3" w:rsidRDefault="002E1B9A" w:rsidP="00794C0E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AA6CA3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AA6CA3" w:rsidRDefault="00794C0E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6CA3">
              <w:rPr>
                <w:rFonts w:asciiTheme="minorHAnsi" w:hAnsiTheme="minorHAnsi"/>
                <w:b/>
                <w:sz w:val="24"/>
                <w:szCs w:val="24"/>
              </w:rPr>
              <w:t>Architektura systemów komputerowych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AA6CA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C80C6B">
              <w:rPr>
                <w:rFonts w:asciiTheme="minorHAnsi" w:hAnsiTheme="minorHAnsi"/>
                <w:sz w:val="24"/>
                <w:szCs w:val="24"/>
              </w:rPr>
              <w:t xml:space="preserve"> M13</w:t>
            </w:r>
          </w:p>
        </w:tc>
      </w:tr>
      <w:tr w:rsidR="002E1B9A" w:rsidRPr="00AA6CA3" w:rsidTr="00AA4E25">
        <w:trPr>
          <w:cantSplit/>
        </w:trPr>
        <w:tc>
          <w:tcPr>
            <w:tcW w:w="497" w:type="dxa"/>
            <w:vMerge/>
          </w:tcPr>
          <w:p w:rsidR="002E1B9A" w:rsidRPr="00AA6CA3" w:rsidRDefault="002E1B9A" w:rsidP="00794C0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AA6CA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AA6CA3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6CA3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AA6CA3" w:rsidTr="00C9183B">
        <w:trPr>
          <w:cantSplit/>
        </w:trPr>
        <w:tc>
          <w:tcPr>
            <w:tcW w:w="497" w:type="dxa"/>
            <w:vMerge/>
          </w:tcPr>
          <w:p w:rsidR="002E1B9A" w:rsidRPr="00AA6CA3" w:rsidRDefault="002E1B9A" w:rsidP="00794C0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AA6CA3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AA6CA3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AA6CA3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AA6CA3" w:rsidRDefault="00C9183B" w:rsidP="00FE0E2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AA6CA3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AA6CA3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AA6CA3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użytkowe,</w:t>
            </w:r>
            <w:r w:rsidR="00FE0E2F" w:rsidRPr="00AA6CA3">
              <w:rPr>
                <w:rFonts w:asciiTheme="minorHAnsi" w:hAnsiTheme="minorHAnsi"/>
                <w:b/>
                <w:sz w:val="24"/>
                <w:szCs w:val="24"/>
              </w:rPr>
              <w:br/>
              <w:t>Grafika komputerowa i multimedia</w:t>
            </w:r>
            <w:r w:rsidRPr="00AA6CA3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AA6CA3" w:rsidTr="00AA4E25">
        <w:trPr>
          <w:cantSplit/>
        </w:trPr>
        <w:tc>
          <w:tcPr>
            <w:tcW w:w="497" w:type="dxa"/>
            <w:vMerge/>
          </w:tcPr>
          <w:p w:rsidR="002E1B9A" w:rsidRPr="00AA6CA3" w:rsidRDefault="002E1B9A" w:rsidP="00794C0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AA6CA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AA6CA3" w:rsidRDefault="00AB1D18" w:rsidP="00794C0E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AA6CA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AA6CA3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6CA3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AA6CA3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AA6CA3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6CA3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AA6CA3" w:rsidTr="00AA4E25">
        <w:trPr>
          <w:cantSplit/>
        </w:trPr>
        <w:tc>
          <w:tcPr>
            <w:tcW w:w="497" w:type="dxa"/>
            <w:vMerge/>
          </w:tcPr>
          <w:p w:rsidR="002E1B9A" w:rsidRPr="00AA6CA3" w:rsidRDefault="002E1B9A" w:rsidP="00794C0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AA6CA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AA6CA3" w:rsidRDefault="00794C0E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6CA3">
              <w:rPr>
                <w:rFonts w:asciiTheme="minorHAnsi" w:hAnsiTheme="minorHAnsi"/>
                <w:b/>
                <w:sz w:val="24"/>
                <w:szCs w:val="24"/>
              </w:rPr>
              <w:t>2/3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AA6CA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AA6CA3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6CA3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AA6CA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AA6CA3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6CA3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AA6CA3" w:rsidTr="006D7E25">
        <w:trPr>
          <w:cantSplit/>
        </w:trPr>
        <w:tc>
          <w:tcPr>
            <w:tcW w:w="497" w:type="dxa"/>
            <w:vMerge/>
          </w:tcPr>
          <w:p w:rsidR="002E1B9A" w:rsidRPr="00AA6CA3" w:rsidRDefault="002E1B9A" w:rsidP="00794C0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AA6CA3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AA6CA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AA6CA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AA6CA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AA6CA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AA6CA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AA6CA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AA6CA3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AA6CA3" w:rsidTr="006D7E25">
        <w:trPr>
          <w:cantSplit/>
        </w:trPr>
        <w:tc>
          <w:tcPr>
            <w:tcW w:w="497" w:type="dxa"/>
            <w:vMerge/>
          </w:tcPr>
          <w:p w:rsidR="002E1B9A" w:rsidRPr="00AA6CA3" w:rsidRDefault="002E1B9A" w:rsidP="00794C0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AA6CA3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AA6CA3" w:rsidRDefault="00794C0E" w:rsidP="00794C0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A6CA3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AA6CA3" w:rsidRDefault="002E1B9A" w:rsidP="00794C0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AA6CA3" w:rsidRDefault="00794C0E" w:rsidP="00794C0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A6CA3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AA6CA3" w:rsidRDefault="002E1B9A" w:rsidP="00794C0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AA6CA3" w:rsidRDefault="002E1B9A" w:rsidP="00794C0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AA6CA3" w:rsidRDefault="002E1B9A" w:rsidP="00794C0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AA6CA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794C0E" w:rsidRPr="00C80C6B" w:rsidTr="00794C0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794C0E" w:rsidRPr="00AA6CA3" w:rsidRDefault="00794C0E" w:rsidP="00794C0E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794C0E" w:rsidRPr="00AA6CA3" w:rsidRDefault="00794C0E" w:rsidP="00794C0E">
            <w:pPr>
              <w:rPr>
                <w:rFonts w:asciiTheme="minorHAnsi" w:hAnsiTheme="minorHAnsi"/>
                <w:sz w:val="24"/>
                <w:szCs w:val="24"/>
                <w:lang w:val="de-DE"/>
              </w:rPr>
            </w:pPr>
            <w:r w:rsidRPr="00AA6CA3">
              <w:rPr>
                <w:rFonts w:asciiTheme="minorHAnsi" w:hAnsiTheme="minorHAnsi" w:cs="Arial"/>
                <w:b/>
                <w:bCs/>
                <w:sz w:val="24"/>
                <w:szCs w:val="24"/>
                <w:lang w:val="de-DE"/>
              </w:rPr>
              <w:t>dr hab. inż. Zenon Ulman</w:t>
            </w:r>
          </w:p>
        </w:tc>
      </w:tr>
      <w:tr w:rsidR="00794C0E" w:rsidRPr="00AA6CA3" w:rsidTr="00794C0E">
        <w:trPr>
          <w:trHeight w:val="640"/>
        </w:trPr>
        <w:tc>
          <w:tcPr>
            <w:tcW w:w="2988" w:type="dxa"/>
            <w:vAlign w:val="center"/>
          </w:tcPr>
          <w:p w:rsidR="00794C0E" w:rsidRPr="00AA6CA3" w:rsidRDefault="00794C0E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794C0E" w:rsidRPr="00AA6CA3" w:rsidRDefault="00794C0E" w:rsidP="00794C0E">
            <w:pPr>
              <w:rPr>
                <w:rFonts w:asciiTheme="minorHAnsi" w:hAnsiTheme="minorHAnsi" w:cs="Arial"/>
                <w:b/>
                <w:bCs/>
                <w:sz w:val="24"/>
                <w:szCs w:val="24"/>
              </w:rPr>
            </w:pPr>
            <w:r w:rsidRPr="00AA6CA3">
              <w:rPr>
                <w:rFonts w:asciiTheme="minorHAnsi" w:hAnsiTheme="minorHAnsi" w:cs="Arial"/>
                <w:b/>
                <w:bCs/>
                <w:sz w:val="24"/>
                <w:szCs w:val="24"/>
                <w:lang w:val="de-DE"/>
              </w:rPr>
              <w:t xml:space="preserve">dr hab. inż. Zenon Ulman, dr inż. </w:t>
            </w:r>
            <w:r w:rsidRPr="00AA6CA3">
              <w:rPr>
                <w:rFonts w:asciiTheme="minorHAnsi" w:hAnsiTheme="minorHAnsi" w:cs="Arial"/>
                <w:b/>
                <w:bCs/>
                <w:sz w:val="24"/>
                <w:szCs w:val="24"/>
              </w:rPr>
              <w:t>Robert Smyk,</w:t>
            </w:r>
          </w:p>
          <w:p w:rsidR="00794C0E" w:rsidRPr="00AA6CA3" w:rsidRDefault="00794C0E" w:rsidP="00794C0E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 w:cs="Arial"/>
                <w:b/>
                <w:bCs/>
                <w:sz w:val="24"/>
                <w:szCs w:val="24"/>
              </w:rPr>
              <w:t xml:space="preserve"> dr inż. Stanisław Witkowski </w:t>
            </w:r>
          </w:p>
        </w:tc>
      </w:tr>
      <w:tr w:rsidR="00794C0E" w:rsidRPr="00AA6CA3" w:rsidTr="00794C0E">
        <w:tc>
          <w:tcPr>
            <w:tcW w:w="2988" w:type="dxa"/>
            <w:vAlign w:val="center"/>
          </w:tcPr>
          <w:p w:rsidR="00794C0E" w:rsidRPr="00AA6CA3" w:rsidRDefault="00794C0E" w:rsidP="00794C0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794C0E" w:rsidRPr="00AA6CA3" w:rsidRDefault="00794C0E" w:rsidP="00794C0E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 xml:space="preserve">Zapoznanie z podstawami techniki cyfrowej w zakresie projektowania systemów kombinacyjnych i sekwencyjnych. </w:t>
            </w:r>
          </w:p>
          <w:p w:rsidR="00794C0E" w:rsidRPr="00AA6CA3" w:rsidRDefault="00794C0E" w:rsidP="00794C0E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Nauczenie zasad organizacji podstawowych zespołów systemów komputerowych. Przedstawienie arytmetyki cyfrowej na poziomie sprzętowym i programowym.</w:t>
            </w:r>
          </w:p>
        </w:tc>
      </w:tr>
      <w:tr w:rsidR="00794C0E" w:rsidRPr="00AA6CA3" w:rsidTr="00794C0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94C0E" w:rsidRPr="00AA6CA3" w:rsidRDefault="00794C0E" w:rsidP="00794C0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94C0E" w:rsidRPr="00AA6CA3" w:rsidRDefault="00794C0E" w:rsidP="00794C0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AA6CA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AA6CA3" w:rsidTr="00794C0E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AA6CA3" w:rsidRDefault="002E1B9A" w:rsidP="00794C0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AA6CA3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AA6CA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AA6CA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A6CA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AA6CA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AA6CA3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AA6CA3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AA6CA3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A6CA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A6CA3" w:rsidRPr="00AA6CA3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6CA3" w:rsidRPr="00AA6CA3" w:rsidRDefault="00AA6CA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6CA3" w:rsidRPr="00AA6CA3" w:rsidRDefault="00AA6CA3" w:rsidP="0039163D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Zna zasadę działania elementarnych układów kombinacyjnych i sekwencyjnych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6CA3" w:rsidRPr="00AA6CA3" w:rsidRDefault="00AA6CA3" w:rsidP="0039163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K</w:t>
            </w:r>
            <w:r w:rsidRPr="00AA6CA3">
              <w:rPr>
                <w:rFonts w:asciiTheme="minorHAnsi" w:hAnsiTheme="minorHAnsi"/>
                <w:sz w:val="24"/>
                <w:szCs w:val="24"/>
              </w:rPr>
              <w:softHyphen/>
              <w:t>W03, K</w:t>
            </w:r>
            <w:r w:rsidRPr="00AA6CA3">
              <w:rPr>
                <w:rFonts w:asciiTheme="minorHAnsi" w:hAnsiTheme="minorHAnsi"/>
                <w:sz w:val="24"/>
                <w:szCs w:val="24"/>
              </w:rPr>
              <w:softHyphen/>
              <w:t>W05</w:t>
            </w:r>
          </w:p>
        </w:tc>
      </w:tr>
      <w:tr w:rsidR="00AA6CA3" w:rsidRPr="00AA6CA3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6CA3" w:rsidRPr="00AA6CA3" w:rsidRDefault="00AA6CA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6CA3" w:rsidRPr="00AA6CA3" w:rsidRDefault="00AA6CA3" w:rsidP="0039163D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Zna podstawowe elementy budowy systemu komputerowego takie jak pamięć, magistrala, jednostka centralna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6CA3" w:rsidRPr="00AA6CA3" w:rsidRDefault="00AA6CA3" w:rsidP="0039163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K</w:t>
            </w:r>
            <w:r w:rsidRPr="00AA6CA3">
              <w:rPr>
                <w:rFonts w:asciiTheme="minorHAnsi" w:hAnsiTheme="minorHAnsi"/>
                <w:sz w:val="24"/>
                <w:szCs w:val="24"/>
              </w:rPr>
              <w:softHyphen/>
              <w:t>W03, K</w:t>
            </w:r>
            <w:r w:rsidRPr="00AA6CA3">
              <w:rPr>
                <w:rFonts w:asciiTheme="minorHAnsi" w:hAnsiTheme="minorHAnsi"/>
                <w:sz w:val="24"/>
                <w:szCs w:val="24"/>
              </w:rPr>
              <w:softHyphen/>
              <w:t>W05, K_W09</w:t>
            </w:r>
          </w:p>
        </w:tc>
      </w:tr>
      <w:tr w:rsidR="00AA6CA3" w:rsidRPr="00AA6CA3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6CA3" w:rsidRPr="00AA6CA3" w:rsidRDefault="00AA6CA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6CA3" w:rsidRPr="00AA6CA3" w:rsidRDefault="00AA6CA3" w:rsidP="0039163D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Zna zasadę działania jednostki centralnej, arytmetyczno – logicznej, licznika rozkazów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6CA3" w:rsidRPr="00AA6CA3" w:rsidRDefault="00AA6CA3" w:rsidP="0039163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KW_03, KW_05,</w:t>
            </w:r>
          </w:p>
        </w:tc>
      </w:tr>
      <w:tr w:rsidR="002E1B9A" w:rsidRPr="00AA6CA3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AA6CA3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6CA3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A6CA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A6CA3" w:rsidRPr="00AA6CA3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6CA3" w:rsidRPr="00AA6CA3" w:rsidRDefault="00AA6CA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lastRenderedPageBreak/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6CA3" w:rsidRPr="00AA6CA3" w:rsidRDefault="00AA6CA3" w:rsidP="0039163D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Projektuje prosty układ kombinacyjny lub sekwencyjny, posługując się dedykowanym środowiskiem projektowo - programistycznym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6CA3" w:rsidRPr="00AA6CA3" w:rsidRDefault="00AA6CA3" w:rsidP="00EB538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K_U0</w:t>
            </w:r>
            <w:r w:rsidR="00EB5386">
              <w:rPr>
                <w:rFonts w:asciiTheme="minorHAnsi" w:hAnsiTheme="minorHAnsi"/>
                <w:sz w:val="24"/>
                <w:szCs w:val="24"/>
              </w:rPr>
              <w:t>9</w:t>
            </w:r>
          </w:p>
        </w:tc>
      </w:tr>
      <w:tr w:rsidR="00AA6CA3" w:rsidRPr="00AA6CA3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6CA3" w:rsidRPr="00AA6CA3" w:rsidRDefault="00AA6CA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6CA3" w:rsidRPr="00AA6CA3" w:rsidRDefault="00AA6CA3" w:rsidP="0039163D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Wykonuje syntezę logiczną i symulację prostego układu sekwencyjnego lub kombinacyjnego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6CA3" w:rsidRPr="00AA6CA3" w:rsidRDefault="00AA6CA3" w:rsidP="0039163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K_U08</w:t>
            </w:r>
          </w:p>
        </w:tc>
      </w:tr>
      <w:tr w:rsidR="00AA6CA3" w:rsidRPr="00AA6CA3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6CA3" w:rsidRPr="00AA6CA3" w:rsidRDefault="00AA6CA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6CA3" w:rsidRPr="00AA6CA3" w:rsidRDefault="00AA6CA3" w:rsidP="0039163D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Projektuje wybrany prosty element wybranego zespołu komputera, jak pamięć, jednostka arytmetyczno - logiczna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6CA3" w:rsidRPr="00AA6CA3" w:rsidRDefault="00AA6CA3" w:rsidP="0039163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K_U04</w:t>
            </w:r>
          </w:p>
        </w:tc>
      </w:tr>
      <w:tr w:rsidR="002E1B9A" w:rsidRPr="00AA6CA3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AA6CA3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6CA3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AA6CA3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A6CA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A6CA3" w:rsidRPr="00AA6CA3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6CA3" w:rsidRPr="00AA6CA3" w:rsidRDefault="00AA6CA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6CA3" w:rsidRPr="00AA6CA3" w:rsidRDefault="00AA6CA3" w:rsidP="0039163D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Rozumie istotę postępu technologicznego i rozwoju systemów komputerowych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6CA3" w:rsidRPr="00AA6CA3" w:rsidRDefault="00AA6CA3" w:rsidP="00EB538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K_K0</w:t>
            </w:r>
            <w:r w:rsidR="00EB5386">
              <w:rPr>
                <w:rFonts w:asciiTheme="minorHAnsi" w:hAnsiTheme="minorHAnsi"/>
                <w:sz w:val="24"/>
                <w:szCs w:val="24"/>
              </w:rPr>
              <w:t>2</w:t>
            </w:r>
            <w:bookmarkStart w:id="0" w:name="_GoBack"/>
            <w:bookmarkEnd w:id="0"/>
          </w:p>
        </w:tc>
      </w:tr>
    </w:tbl>
    <w:p w:rsidR="002E1B9A" w:rsidRPr="00AA6CA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AA6CA3" w:rsidTr="00794C0E">
        <w:tc>
          <w:tcPr>
            <w:tcW w:w="10008" w:type="dxa"/>
            <w:vAlign w:val="center"/>
          </w:tcPr>
          <w:p w:rsidR="002E1B9A" w:rsidRPr="00AA6CA3" w:rsidRDefault="002E1B9A" w:rsidP="00794C0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AA6CA3" w:rsidTr="00794C0E">
        <w:tc>
          <w:tcPr>
            <w:tcW w:w="10008" w:type="dxa"/>
            <w:shd w:val="pct15" w:color="auto" w:fill="FFFFFF"/>
          </w:tcPr>
          <w:p w:rsidR="002E1B9A" w:rsidRPr="00AA6CA3" w:rsidRDefault="002E1B9A" w:rsidP="00794C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6CA3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794C0E" w:rsidRPr="00AA6CA3" w:rsidTr="00794C0E">
        <w:tc>
          <w:tcPr>
            <w:tcW w:w="10008" w:type="dxa"/>
          </w:tcPr>
          <w:p w:rsidR="00794C0E" w:rsidRPr="00EE03A4" w:rsidRDefault="00794C0E" w:rsidP="00EE03A4">
            <w:pPr>
              <w:pStyle w:val="Akapitzlist"/>
              <w:numPr>
                <w:ilvl w:val="0"/>
                <w:numId w:val="1"/>
              </w:numPr>
              <w:spacing w:before="240"/>
              <w:ind w:right="193"/>
              <w:rPr>
                <w:rFonts w:asciiTheme="minorHAnsi" w:hAnsiTheme="minorHAnsi"/>
                <w:sz w:val="24"/>
                <w:szCs w:val="24"/>
              </w:rPr>
            </w:pPr>
            <w:r w:rsidRPr="00EE03A4">
              <w:rPr>
                <w:rFonts w:asciiTheme="minorHAnsi" w:hAnsiTheme="minorHAnsi"/>
                <w:sz w:val="24"/>
                <w:szCs w:val="24"/>
              </w:rPr>
              <w:t xml:space="preserve">Elementy techniki cyfrowej. </w:t>
            </w:r>
          </w:p>
          <w:p w:rsidR="00794C0E" w:rsidRPr="00EE03A4" w:rsidRDefault="00794C0E" w:rsidP="00EE03A4">
            <w:pPr>
              <w:pStyle w:val="Akapitzlist"/>
              <w:numPr>
                <w:ilvl w:val="0"/>
                <w:numId w:val="1"/>
              </w:numPr>
              <w:ind w:right="193"/>
              <w:rPr>
                <w:rFonts w:asciiTheme="minorHAnsi" w:hAnsiTheme="minorHAnsi"/>
                <w:sz w:val="24"/>
                <w:szCs w:val="24"/>
              </w:rPr>
            </w:pPr>
            <w:r w:rsidRPr="00EE03A4">
              <w:rPr>
                <w:rFonts w:asciiTheme="minorHAnsi" w:hAnsiTheme="minorHAnsi"/>
                <w:sz w:val="24"/>
                <w:szCs w:val="24"/>
              </w:rPr>
              <w:t xml:space="preserve">Układy kombinacyjne i sekwencyjne oraz ich projektowanie. </w:t>
            </w:r>
          </w:p>
          <w:p w:rsidR="00794C0E" w:rsidRPr="00EE03A4" w:rsidRDefault="00794C0E" w:rsidP="00EE03A4">
            <w:pPr>
              <w:pStyle w:val="Akapitzlist"/>
              <w:numPr>
                <w:ilvl w:val="0"/>
                <w:numId w:val="1"/>
              </w:numPr>
              <w:ind w:right="193"/>
              <w:rPr>
                <w:rFonts w:asciiTheme="minorHAnsi" w:hAnsiTheme="minorHAnsi"/>
                <w:sz w:val="24"/>
                <w:szCs w:val="24"/>
              </w:rPr>
            </w:pPr>
            <w:r w:rsidRPr="00EE03A4">
              <w:rPr>
                <w:rFonts w:asciiTheme="minorHAnsi" w:hAnsiTheme="minorHAnsi"/>
                <w:sz w:val="24"/>
                <w:szCs w:val="24"/>
              </w:rPr>
              <w:t xml:space="preserve">Układy mikroprogramowane. </w:t>
            </w:r>
          </w:p>
          <w:p w:rsidR="00794C0E" w:rsidRPr="00EE03A4" w:rsidRDefault="00794C0E" w:rsidP="00EE03A4">
            <w:pPr>
              <w:pStyle w:val="Akapitzlist"/>
              <w:numPr>
                <w:ilvl w:val="0"/>
                <w:numId w:val="1"/>
              </w:numPr>
              <w:ind w:right="193"/>
              <w:rPr>
                <w:rFonts w:asciiTheme="minorHAnsi" w:hAnsiTheme="minorHAnsi"/>
                <w:sz w:val="24"/>
                <w:szCs w:val="24"/>
              </w:rPr>
            </w:pPr>
            <w:r w:rsidRPr="00EE03A4">
              <w:rPr>
                <w:rFonts w:asciiTheme="minorHAnsi" w:hAnsiTheme="minorHAnsi"/>
                <w:sz w:val="24"/>
                <w:szCs w:val="24"/>
              </w:rPr>
              <w:t xml:space="preserve">Sumator jednobitowy i jego użycie w cyfrowych układach arytmetycznych. </w:t>
            </w:r>
          </w:p>
          <w:p w:rsidR="00794C0E" w:rsidRPr="00EE03A4" w:rsidRDefault="00794C0E" w:rsidP="00EE03A4">
            <w:pPr>
              <w:pStyle w:val="Akapitzlist"/>
              <w:numPr>
                <w:ilvl w:val="0"/>
                <w:numId w:val="1"/>
              </w:numPr>
              <w:ind w:right="193"/>
              <w:rPr>
                <w:rFonts w:asciiTheme="minorHAnsi" w:hAnsiTheme="minorHAnsi"/>
                <w:sz w:val="24"/>
                <w:szCs w:val="24"/>
              </w:rPr>
            </w:pPr>
            <w:r w:rsidRPr="00EE03A4">
              <w:rPr>
                <w:rFonts w:asciiTheme="minorHAnsi" w:hAnsiTheme="minorHAnsi"/>
                <w:sz w:val="24"/>
                <w:szCs w:val="24"/>
              </w:rPr>
              <w:t xml:space="preserve">Rodzaje architektur. </w:t>
            </w:r>
          </w:p>
          <w:p w:rsidR="00794C0E" w:rsidRPr="00EE03A4" w:rsidRDefault="00794C0E" w:rsidP="00EE03A4">
            <w:pPr>
              <w:pStyle w:val="Akapitzlist"/>
              <w:numPr>
                <w:ilvl w:val="0"/>
                <w:numId w:val="1"/>
              </w:numPr>
              <w:ind w:right="193"/>
              <w:rPr>
                <w:rFonts w:asciiTheme="minorHAnsi" w:hAnsiTheme="minorHAnsi"/>
                <w:sz w:val="24"/>
                <w:szCs w:val="24"/>
              </w:rPr>
            </w:pPr>
            <w:r w:rsidRPr="00EE03A4">
              <w:rPr>
                <w:rFonts w:asciiTheme="minorHAnsi" w:hAnsiTheme="minorHAnsi"/>
                <w:sz w:val="24"/>
                <w:szCs w:val="24"/>
              </w:rPr>
              <w:t>Ogólna organizacja komputera.</w:t>
            </w:r>
          </w:p>
          <w:p w:rsidR="00794C0E" w:rsidRPr="00EE03A4" w:rsidRDefault="00794C0E" w:rsidP="00EE03A4">
            <w:pPr>
              <w:pStyle w:val="Akapitzlist"/>
              <w:numPr>
                <w:ilvl w:val="0"/>
                <w:numId w:val="1"/>
              </w:numPr>
              <w:ind w:right="193"/>
              <w:rPr>
                <w:rFonts w:asciiTheme="minorHAnsi" w:hAnsiTheme="minorHAnsi"/>
                <w:sz w:val="24"/>
                <w:szCs w:val="24"/>
              </w:rPr>
            </w:pPr>
            <w:r w:rsidRPr="00EE03A4">
              <w:rPr>
                <w:rFonts w:asciiTheme="minorHAnsi" w:hAnsiTheme="minorHAnsi"/>
                <w:sz w:val="24"/>
                <w:szCs w:val="24"/>
              </w:rPr>
              <w:t xml:space="preserve">Etapy wykonywania rozkazów. </w:t>
            </w:r>
          </w:p>
          <w:p w:rsidR="00794C0E" w:rsidRPr="00EE03A4" w:rsidRDefault="00794C0E" w:rsidP="00EE03A4">
            <w:pPr>
              <w:pStyle w:val="Akapitzlist"/>
              <w:numPr>
                <w:ilvl w:val="0"/>
                <w:numId w:val="1"/>
              </w:numPr>
              <w:ind w:right="193"/>
              <w:rPr>
                <w:rFonts w:asciiTheme="minorHAnsi" w:hAnsiTheme="minorHAnsi"/>
                <w:sz w:val="24"/>
                <w:szCs w:val="24"/>
              </w:rPr>
            </w:pPr>
            <w:r w:rsidRPr="00EE03A4">
              <w:rPr>
                <w:rFonts w:asciiTheme="minorHAnsi" w:hAnsiTheme="minorHAnsi"/>
                <w:sz w:val="24"/>
                <w:szCs w:val="24"/>
              </w:rPr>
              <w:t xml:space="preserve">Rola podstawowych zespołów komputera. </w:t>
            </w:r>
          </w:p>
          <w:p w:rsidR="00794C0E" w:rsidRPr="00EE03A4" w:rsidRDefault="00794C0E" w:rsidP="00EE03A4">
            <w:pPr>
              <w:pStyle w:val="Akapitzlist"/>
              <w:numPr>
                <w:ilvl w:val="0"/>
                <w:numId w:val="1"/>
              </w:numPr>
              <w:ind w:right="193"/>
              <w:rPr>
                <w:rFonts w:asciiTheme="minorHAnsi" w:hAnsiTheme="minorHAnsi"/>
                <w:sz w:val="24"/>
                <w:szCs w:val="24"/>
              </w:rPr>
            </w:pPr>
            <w:r w:rsidRPr="00EE03A4">
              <w:rPr>
                <w:rFonts w:asciiTheme="minorHAnsi" w:hAnsiTheme="minorHAnsi"/>
                <w:sz w:val="24"/>
                <w:szCs w:val="24"/>
              </w:rPr>
              <w:t xml:space="preserve">Współpraca jednostki arytm.-log. z pamięcią. </w:t>
            </w:r>
          </w:p>
          <w:p w:rsidR="00794C0E" w:rsidRPr="00EE03A4" w:rsidRDefault="00794C0E" w:rsidP="00EE03A4">
            <w:pPr>
              <w:pStyle w:val="Akapitzlist"/>
              <w:numPr>
                <w:ilvl w:val="0"/>
                <w:numId w:val="1"/>
              </w:numPr>
              <w:ind w:right="193"/>
              <w:rPr>
                <w:rFonts w:asciiTheme="minorHAnsi" w:hAnsiTheme="minorHAnsi"/>
                <w:sz w:val="24"/>
                <w:szCs w:val="24"/>
              </w:rPr>
            </w:pPr>
            <w:r w:rsidRPr="00EE03A4">
              <w:rPr>
                <w:rFonts w:asciiTheme="minorHAnsi" w:hAnsiTheme="minorHAnsi"/>
                <w:sz w:val="24"/>
                <w:szCs w:val="24"/>
              </w:rPr>
              <w:t xml:space="preserve">Zarządzanie pamięciami. </w:t>
            </w:r>
          </w:p>
          <w:p w:rsidR="00794C0E" w:rsidRPr="00EE03A4" w:rsidRDefault="00794C0E" w:rsidP="00EE03A4">
            <w:pPr>
              <w:pStyle w:val="Akapitzlist"/>
              <w:numPr>
                <w:ilvl w:val="0"/>
                <w:numId w:val="1"/>
              </w:numPr>
              <w:ind w:right="193"/>
              <w:rPr>
                <w:rFonts w:asciiTheme="minorHAnsi" w:hAnsiTheme="minorHAnsi"/>
                <w:sz w:val="24"/>
                <w:szCs w:val="24"/>
              </w:rPr>
            </w:pPr>
            <w:r w:rsidRPr="00EE03A4">
              <w:rPr>
                <w:rFonts w:asciiTheme="minorHAnsi" w:hAnsiTheme="minorHAnsi"/>
                <w:sz w:val="24"/>
                <w:szCs w:val="24"/>
              </w:rPr>
              <w:t xml:space="preserve">Proces i jego stany. </w:t>
            </w:r>
          </w:p>
          <w:p w:rsidR="00794C0E" w:rsidRPr="00EE03A4" w:rsidRDefault="00794C0E" w:rsidP="00EE03A4">
            <w:pPr>
              <w:pStyle w:val="Akapitzlist"/>
              <w:numPr>
                <w:ilvl w:val="0"/>
                <w:numId w:val="1"/>
              </w:numPr>
              <w:ind w:right="193"/>
              <w:rPr>
                <w:rFonts w:asciiTheme="minorHAnsi" w:hAnsiTheme="minorHAnsi"/>
                <w:sz w:val="24"/>
                <w:szCs w:val="24"/>
              </w:rPr>
            </w:pPr>
            <w:r w:rsidRPr="00EE03A4">
              <w:rPr>
                <w:rFonts w:asciiTheme="minorHAnsi" w:hAnsiTheme="minorHAnsi"/>
                <w:sz w:val="24"/>
                <w:szCs w:val="24"/>
              </w:rPr>
              <w:t xml:space="preserve">Tryby adresowania. Obsługa wyjść – wejść. </w:t>
            </w:r>
          </w:p>
          <w:p w:rsidR="00794C0E" w:rsidRPr="00EE03A4" w:rsidRDefault="00794C0E" w:rsidP="00EE03A4">
            <w:pPr>
              <w:pStyle w:val="Akapitzlist"/>
              <w:numPr>
                <w:ilvl w:val="0"/>
                <w:numId w:val="1"/>
              </w:numPr>
              <w:ind w:right="193"/>
              <w:rPr>
                <w:rFonts w:asciiTheme="minorHAnsi" w:hAnsiTheme="minorHAnsi"/>
                <w:sz w:val="24"/>
                <w:szCs w:val="24"/>
              </w:rPr>
            </w:pPr>
            <w:r w:rsidRPr="00EE03A4">
              <w:rPr>
                <w:rFonts w:asciiTheme="minorHAnsi" w:hAnsiTheme="minorHAnsi"/>
                <w:sz w:val="24"/>
                <w:szCs w:val="24"/>
              </w:rPr>
              <w:t xml:space="preserve">Układy przerwań. </w:t>
            </w:r>
          </w:p>
          <w:p w:rsidR="00794C0E" w:rsidRPr="00EE03A4" w:rsidRDefault="00794C0E" w:rsidP="00EE03A4">
            <w:pPr>
              <w:pStyle w:val="Akapitzlist"/>
              <w:numPr>
                <w:ilvl w:val="0"/>
                <w:numId w:val="1"/>
              </w:numPr>
              <w:ind w:right="193"/>
              <w:rPr>
                <w:rFonts w:asciiTheme="minorHAnsi" w:hAnsiTheme="minorHAnsi"/>
                <w:sz w:val="24"/>
                <w:szCs w:val="24"/>
              </w:rPr>
            </w:pPr>
            <w:r w:rsidRPr="00EE03A4">
              <w:rPr>
                <w:rFonts w:asciiTheme="minorHAnsi" w:hAnsiTheme="minorHAnsi"/>
                <w:sz w:val="24"/>
                <w:szCs w:val="24"/>
              </w:rPr>
              <w:t xml:space="preserve">Systemy mikroprocesorowe. </w:t>
            </w:r>
          </w:p>
          <w:p w:rsidR="00794C0E" w:rsidRPr="00EE03A4" w:rsidRDefault="00794C0E" w:rsidP="00EE03A4">
            <w:pPr>
              <w:pStyle w:val="Akapitzlist"/>
              <w:numPr>
                <w:ilvl w:val="0"/>
                <w:numId w:val="1"/>
              </w:numPr>
              <w:ind w:right="193"/>
              <w:rPr>
                <w:rFonts w:asciiTheme="minorHAnsi" w:hAnsiTheme="minorHAnsi"/>
                <w:sz w:val="24"/>
                <w:szCs w:val="24"/>
              </w:rPr>
            </w:pPr>
            <w:r w:rsidRPr="00EE03A4">
              <w:rPr>
                <w:rFonts w:asciiTheme="minorHAnsi" w:hAnsiTheme="minorHAnsi"/>
                <w:sz w:val="24"/>
                <w:szCs w:val="24"/>
              </w:rPr>
              <w:t>Komputery macierzowe, potokowe, skalarne, superskalarne.</w:t>
            </w:r>
          </w:p>
          <w:p w:rsidR="00794C0E" w:rsidRPr="00EE03A4" w:rsidRDefault="00794C0E" w:rsidP="00EE03A4">
            <w:pPr>
              <w:rPr>
                <w:rFonts w:asciiTheme="minorHAnsi" w:hAnsiTheme="minorHAnsi"/>
                <w:sz w:val="24"/>
                <w:szCs w:val="24"/>
              </w:rPr>
            </w:pPr>
            <w:r w:rsidRPr="00EE03A4">
              <w:rPr>
                <w:rFonts w:asciiTheme="minorHAnsi" w:hAnsiTheme="minorHAnsi"/>
                <w:sz w:val="24"/>
                <w:szCs w:val="24"/>
              </w:rPr>
              <w:t>Ćwiczenia laboratoryjne dotyczą praktycznego zapoznania się z modułami procesora ich działaniem.</w:t>
            </w:r>
          </w:p>
          <w:p w:rsidR="00794C0E" w:rsidRPr="00AA6CA3" w:rsidRDefault="00794C0E" w:rsidP="00794C0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94C0E" w:rsidRPr="00AA6CA3" w:rsidTr="00794C0E">
        <w:tc>
          <w:tcPr>
            <w:tcW w:w="10008" w:type="dxa"/>
            <w:shd w:val="pct15" w:color="auto" w:fill="FFFFFF"/>
          </w:tcPr>
          <w:p w:rsidR="00794C0E" w:rsidRPr="00AA6CA3" w:rsidRDefault="00794C0E" w:rsidP="00794C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6CA3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794C0E" w:rsidRPr="00AA6CA3" w:rsidTr="00794C0E">
        <w:tc>
          <w:tcPr>
            <w:tcW w:w="10008" w:type="dxa"/>
          </w:tcPr>
          <w:p w:rsidR="00794C0E" w:rsidRPr="00AA6CA3" w:rsidRDefault="00794C0E" w:rsidP="00794C0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94C0E" w:rsidRPr="00AA6CA3" w:rsidTr="00794C0E">
        <w:tc>
          <w:tcPr>
            <w:tcW w:w="10008" w:type="dxa"/>
            <w:shd w:val="pct15" w:color="auto" w:fill="FFFFFF"/>
          </w:tcPr>
          <w:p w:rsidR="00794C0E" w:rsidRPr="00AA6CA3" w:rsidRDefault="00794C0E" w:rsidP="00794C0E">
            <w:pPr>
              <w:pStyle w:val="Nagwek1"/>
              <w:rPr>
                <w:rFonts w:asciiTheme="minorHAnsi" w:hAnsiTheme="minorHAnsi"/>
                <w:szCs w:val="24"/>
              </w:rPr>
            </w:pPr>
            <w:r w:rsidRPr="00AA6CA3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794C0E" w:rsidRPr="00AA6CA3" w:rsidTr="00794C0E">
        <w:tc>
          <w:tcPr>
            <w:tcW w:w="10008" w:type="dxa"/>
          </w:tcPr>
          <w:p w:rsidR="00794C0E" w:rsidRPr="00AA6CA3" w:rsidRDefault="00794C0E" w:rsidP="00794C0E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color w:val="000000"/>
                <w:sz w:val="24"/>
                <w:szCs w:val="24"/>
              </w:rPr>
              <w:t>Poznanie i praca w nowoczesnym środowisku IDE (</w:t>
            </w:r>
            <w:r w:rsidR="00DE67BB">
              <w:rPr>
                <w:rFonts w:asciiTheme="minorHAnsi" w:hAnsiTheme="minorHAnsi"/>
                <w:color w:val="000000"/>
                <w:sz w:val="24"/>
                <w:szCs w:val="24"/>
              </w:rPr>
              <w:t>Quartus II lub inny</w:t>
            </w:r>
            <w:r w:rsidRPr="00AA6CA3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), właściwości i zasady projektowania wybranych składników architektury systemów komputerowych (CPU, pamięć, magistrala), symulacja i analiza układów sekwencyjnych i kombinacyjnych, symulacja i analiza prostej maszyny stanów, praktyczne zasady projektowania układów bazujących na przerzutnikach, licznikach, rejestrach, koderach/dekoderach, projektowanie i symulacja prostej jednostki arytmetyczno - logicznej (ALU), projektowanie układów kodująco - dekodujących na przykładzie analizy budowy dekodera instrukcji w CPU, projektowanie i symulacja działania </w:t>
            </w:r>
            <w:r w:rsidR="00123898">
              <w:rPr>
                <w:rFonts w:asciiTheme="minorHAnsi" w:hAnsiTheme="minorHAnsi"/>
                <w:color w:val="000000"/>
                <w:sz w:val="24"/>
                <w:szCs w:val="24"/>
              </w:rPr>
              <w:t>prostego układu naśladującego</w:t>
            </w:r>
            <w:r w:rsidRPr="00AA6CA3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CPU.</w:t>
            </w:r>
          </w:p>
          <w:p w:rsidR="00794C0E" w:rsidRPr="00AA6CA3" w:rsidRDefault="00794C0E" w:rsidP="00794C0E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794C0E" w:rsidRPr="00AA6CA3" w:rsidRDefault="00794C0E" w:rsidP="00794C0E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[100%]</w:t>
            </w:r>
          </w:p>
          <w:p w:rsidR="00794C0E" w:rsidRPr="00AA6CA3" w:rsidRDefault="00794C0E" w:rsidP="00794C0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94C0E" w:rsidRPr="00AA6CA3" w:rsidTr="00794C0E">
        <w:tc>
          <w:tcPr>
            <w:tcW w:w="10008" w:type="dxa"/>
            <w:shd w:val="pct15" w:color="auto" w:fill="FFFFFF"/>
          </w:tcPr>
          <w:p w:rsidR="00794C0E" w:rsidRPr="00AA6CA3" w:rsidRDefault="00794C0E" w:rsidP="00794C0E">
            <w:pPr>
              <w:pStyle w:val="Nagwek1"/>
              <w:rPr>
                <w:rFonts w:asciiTheme="minorHAnsi" w:hAnsiTheme="minorHAnsi"/>
                <w:szCs w:val="24"/>
              </w:rPr>
            </w:pPr>
            <w:r w:rsidRPr="00AA6CA3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794C0E" w:rsidRPr="00AA6CA3" w:rsidTr="00794C0E">
        <w:tc>
          <w:tcPr>
            <w:tcW w:w="10008" w:type="dxa"/>
          </w:tcPr>
          <w:p w:rsidR="00794C0E" w:rsidRPr="00AA6CA3" w:rsidRDefault="00794C0E" w:rsidP="00794C0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94C0E" w:rsidRPr="00AA6CA3" w:rsidTr="00794C0E">
        <w:tc>
          <w:tcPr>
            <w:tcW w:w="10008" w:type="dxa"/>
            <w:shd w:val="clear" w:color="auto" w:fill="D9D9D9"/>
          </w:tcPr>
          <w:p w:rsidR="00794C0E" w:rsidRPr="00AA6CA3" w:rsidRDefault="00794C0E" w:rsidP="00794C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6CA3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794C0E" w:rsidRPr="00AA6CA3" w:rsidTr="00794C0E">
        <w:tc>
          <w:tcPr>
            <w:tcW w:w="10008" w:type="dxa"/>
          </w:tcPr>
          <w:p w:rsidR="00794C0E" w:rsidRPr="00AA6CA3" w:rsidRDefault="00794C0E" w:rsidP="00794C0E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794C0E" w:rsidRPr="00AA6CA3" w:rsidTr="00794C0E">
        <w:tc>
          <w:tcPr>
            <w:tcW w:w="10008" w:type="dxa"/>
            <w:shd w:val="clear" w:color="auto" w:fill="D9D9D9"/>
          </w:tcPr>
          <w:p w:rsidR="00794C0E" w:rsidRPr="00AA6CA3" w:rsidRDefault="00794C0E" w:rsidP="00794C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6CA3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794C0E" w:rsidRPr="00AA6CA3" w:rsidTr="00794C0E">
        <w:tc>
          <w:tcPr>
            <w:tcW w:w="10008" w:type="dxa"/>
          </w:tcPr>
          <w:p w:rsidR="00794C0E" w:rsidRPr="00AA6CA3" w:rsidRDefault="00794C0E" w:rsidP="00794C0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AA6CA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794C0E" w:rsidRPr="00AA6CA3" w:rsidTr="00794C0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794C0E" w:rsidRPr="00AA6CA3" w:rsidRDefault="00794C0E" w:rsidP="00794C0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94C0E" w:rsidRPr="00AA6CA3" w:rsidRDefault="00794C0E" w:rsidP="00794C0E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1. B. S. Chack. Organizacja i architektura komputerów</w:t>
            </w:r>
          </w:p>
          <w:p w:rsidR="00794C0E" w:rsidRPr="00AA6CA3" w:rsidRDefault="00794C0E" w:rsidP="00794C0E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2. W. Stallings. Organizacja i architektura systemu komputerowego.</w:t>
            </w:r>
          </w:p>
          <w:p w:rsidR="00794C0E" w:rsidRPr="00AA6CA3" w:rsidRDefault="00794C0E" w:rsidP="00794C0E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3. Kai Hwang. Computer Arithmetic.</w:t>
            </w:r>
          </w:p>
        </w:tc>
      </w:tr>
      <w:tr w:rsidR="00794C0E" w:rsidRPr="00AA6CA3" w:rsidTr="00794C0E">
        <w:tc>
          <w:tcPr>
            <w:tcW w:w="2660" w:type="dxa"/>
          </w:tcPr>
          <w:p w:rsidR="00794C0E" w:rsidRPr="00AA6CA3" w:rsidRDefault="00794C0E" w:rsidP="00794C0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794C0E" w:rsidRPr="00AA6CA3" w:rsidRDefault="00794C0E" w:rsidP="00794C0E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Dokumentacja techniczna producentów układów, środowiska IDE itp.</w:t>
            </w:r>
          </w:p>
        </w:tc>
      </w:tr>
      <w:tr w:rsidR="002E1B9A" w:rsidRPr="00AA6CA3" w:rsidTr="00AA4E25">
        <w:tc>
          <w:tcPr>
            <w:tcW w:w="2660" w:type="dxa"/>
          </w:tcPr>
          <w:p w:rsidR="002E1B9A" w:rsidRPr="00AA6CA3" w:rsidRDefault="002E1B9A" w:rsidP="00794C0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A222C7" w:rsidRPr="00A222C7" w:rsidRDefault="00A222C7" w:rsidP="00A222C7">
            <w:pPr>
              <w:rPr>
                <w:rFonts w:asciiTheme="minorHAnsi" w:hAnsiTheme="minorHAnsi" w:cstheme="minorHAnsi"/>
                <w:sz w:val="24"/>
                <w:szCs w:val="28"/>
              </w:rPr>
            </w:pPr>
            <w:r w:rsidRPr="00A222C7">
              <w:rPr>
                <w:rFonts w:asciiTheme="minorHAnsi" w:hAnsiTheme="minorHAnsi" w:cstheme="minorHAnsi"/>
                <w:sz w:val="24"/>
                <w:szCs w:val="28"/>
              </w:rPr>
              <w:t>Wykład z prezentacją, wprowadzający podstawowe pojęcia i problemy (slajdy</w:t>
            </w:r>
            <w:r>
              <w:rPr>
                <w:rFonts w:asciiTheme="minorHAnsi" w:hAnsiTheme="minorHAnsi" w:cstheme="minorHAnsi"/>
                <w:sz w:val="24"/>
                <w:szCs w:val="28"/>
              </w:rPr>
              <w:t>).</w:t>
            </w:r>
          </w:p>
          <w:p w:rsidR="00A222C7" w:rsidRPr="00A222C7" w:rsidRDefault="00A222C7" w:rsidP="00A222C7">
            <w:pPr>
              <w:rPr>
                <w:rFonts w:ascii="Arial Narrow" w:hAnsi="Arial Narrow"/>
                <w:sz w:val="24"/>
              </w:rPr>
            </w:pPr>
            <w:r w:rsidRPr="00A222C7">
              <w:rPr>
                <w:rFonts w:asciiTheme="minorHAnsi" w:hAnsiTheme="minorHAnsi" w:cstheme="minorHAnsi"/>
                <w:sz w:val="24"/>
                <w:szCs w:val="28"/>
              </w:rPr>
              <w:t xml:space="preserve">Ćwiczenia laboratoryjne, gdzie studenci wykonują samodzielnie podstawowe przykłady z rosnącym stopniem złożoności. </w:t>
            </w:r>
          </w:p>
          <w:p w:rsidR="002E1B9A" w:rsidRPr="00AA6CA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AA6CA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AA6CA3" w:rsidTr="00794C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AA6CA3" w:rsidRDefault="002E1B9A" w:rsidP="00794C0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AA6CA3" w:rsidRDefault="002E1B9A" w:rsidP="00794C0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AA6CA3" w:rsidRDefault="002E1B9A" w:rsidP="00794C0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AA6CA3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AA6CA3" w:rsidRPr="00AA6CA3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A6CA3" w:rsidRPr="00AA6CA3" w:rsidRDefault="00AA6CA3" w:rsidP="0039163D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Egzamin pisemny z częścią teoretyczną i praktyczną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A6CA3" w:rsidRPr="00AA6CA3" w:rsidRDefault="00AA6CA3" w:rsidP="0039163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1- 3</w:t>
            </w:r>
          </w:p>
        </w:tc>
      </w:tr>
      <w:tr w:rsidR="00AA6CA3" w:rsidRPr="00AA6CA3" w:rsidTr="00AA4E25">
        <w:tc>
          <w:tcPr>
            <w:tcW w:w="8208" w:type="dxa"/>
            <w:gridSpan w:val="2"/>
            <w:vAlign w:val="center"/>
          </w:tcPr>
          <w:p w:rsidR="00AA6CA3" w:rsidRPr="00AA6CA3" w:rsidRDefault="00AA6CA3" w:rsidP="0039163D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Kolokwium pisemne (na papierze)</w:t>
            </w:r>
          </w:p>
        </w:tc>
        <w:tc>
          <w:tcPr>
            <w:tcW w:w="1800" w:type="dxa"/>
            <w:vAlign w:val="center"/>
          </w:tcPr>
          <w:p w:rsidR="00AA6CA3" w:rsidRPr="00AA6CA3" w:rsidRDefault="00AA6CA3" w:rsidP="0039163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1 - 3</w:t>
            </w:r>
          </w:p>
        </w:tc>
      </w:tr>
      <w:tr w:rsidR="00AA6CA3" w:rsidRPr="00AA6CA3" w:rsidTr="00AA4E25">
        <w:tc>
          <w:tcPr>
            <w:tcW w:w="8208" w:type="dxa"/>
            <w:gridSpan w:val="2"/>
            <w:vAlign w:val="center"/>
          </w:tcPr>
          <w:p w:rsidR="00AA6CA3" w:rsidRPr="00AA6CA3" w:rsidRDefault="00AA6CA3" w:rsidP="0039163D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Zadania praktyczne (przy komputerze)</w:t>
            </w:r>
          </w:p>
        </w:tc>
        <w:tc>
          <w:tcPr>
            <w:tcW w:w="1800" w:type="dxa"/>
            <w:vAlign w:val="center"/>
          </w:tcPr>
          <w:p w:rsidR="00AA6CA3" w:rsidRPr="00AA6CA3" w:rsidRDefault="00AA6CA3" w:rsidP="0039163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4 - 7</w:t>
            </w:r>
          </w:p>
        </w:tc>
      </w:tr>
      <w:tr w:rsidR="00794C0E" w:rsidRPr="00AA6CA3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794C0E" w:rsidRPr="00AA6CA3" w:rsidRDefault="00794C0E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794C0E" w:rsidRPr="00AA6CA3" w:rsidRDefault="00794C0E" w:rsidP="00794C0E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Ocena na podstawie 2 kolokwiów i egzaminu pisemnego w czasie sesji egzaminacyjnej.</w:t>
            </w:r>
          </w:p>
        </w:tc>
      </w:tr>
    </w:tbl>
    <w:p w:rsidR="002E1B9A" w:rsidRPr="00AA6CA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AA6CA3" w:rsidTr="00794C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AA6CA3" w:rsidRDefault="002E1B9A" w:rsidP="00794C0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AA6CA3" w:rsidRDefault="002E1B9A" w:rsidP="00794C0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A6CA3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AA6CA3" w:rsidRDefault="002E1B9A" w:rsidP="00794C0E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AA6CA3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AA6CA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AA6CA3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AA6CA3" w:rsidTr="00AA4E25">
        <w:trPr>
          <w:trHeight w:val="262"/>
        </w:trPr>
        <w:tc>
          <w:tcPr>
            <w:tcW w:w="5070" w:type="dxa"/>
            <w:vMerge/>
          </w:tcPr>
          <w:p w:rsidR="002E1B9A" w:rsidRPr="00AA6CA3" w:rsidRDefault="002E1B9A" w:rsidP="00794C0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AA6CA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AA6CA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AA6CA3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AA6CA3" w:rsidRPr="00AA6CA3" w:rsidTr="00AA6CA3">
        <w:trPr>
          <w:trHeight w:val="262"/>
        </w:trPr>
        <w:tc>
          <w:tcPr>
            <w:tcW w:w="5070" w:type="dxa"/>
            <w:vAlign w:val="center"/>
          </w:tcPr>
          <w:p w:rsidR="00AA6CA3" w:rsidRPr="00AA6CA3" w:rsidRDefault="00AA6CA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AA6CA3" w:rsidRPr="00AA6CA3" w:rsidRDefault="00AA6CA3" w:rsidP="00AA6CA3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  <w:r w:rsidRPr="00AA6CA3">
              <w:rPr>
                <w:rFonts w:asciiTheme="minorHAnsi" w:hAnsiTheme="minorHAnsi" w:cs="Arial CE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AA6CA3" w:rsidRPr="00AA6CA3" w:rsidRDefault="00AA6CA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A6CA3" w:rsidRPr="00AA6CA3" w:rsidTr="00AA6CA3">
        <w:trPr>
          <w:trHeight w:val="262"/>
        </w:trPr>
        <w:tc>
          <w:tcPr>
            <w:tcW w:w="5070" w:type="dxa"/>
            <w:vAlign w:val="center"/>
          </w:tcPr>
          <w:p w:rsidR="00AA6CA3" w:rsidRPr="00AA6CA3" w:rsidRDefault="00AA6CA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AA6CA3" w:rsidRPr="00AA6CA3" w:rsidRDefault="00AA6CA3" w:rsidP="00AA6CA3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  <w:r w:rsidRPr="00AA6CA3">
              <w:rPr>
                <w:rFonts w:asciiTheme="minorHAnsi" w:hAnsiTheme="minorHAnsi" w:cs="Arial CE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AA6CA3" w:rsidRPr="00AA6CA3" w:rsidRDefault="00AA6CA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A6CA3" w:rsidRPr="00AA6CA3" w:rsidTr="00AA6CA3">
        <w:trPr>
          <w:trHeight w:val="262"/>
        </w:trPr>
        <w:tc>
          <w:tcPr>
            <w:tcW w:w="5070" w:type="dxa"/>
            <w:vAlign w:val="center"/>
          </w:tcPr>
          <w:p w:rsidR="00AA6CA3" w:rsidRPr="00AA6CA3" w:rsidRDefault="00AA6CA3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AA6CA3" w:rsidRPr="00AA6CA3" w:rsidRDefault="00AA6CA3" w:rsidP="00AA6CA3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  <w:r w:rsidRPr="00AA6CA3">
              <w:rPr>
                <w:rFonts w:asciiTheme="minorHAnsi" w:hAnsiTheme="minorHAnsi" w:cs="Arial CE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AA6CA3" w:rsidRPr="00AA6CA3" w:rsidRDefault="00AA6CA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AA6CA3" w:rsidRPr="00AA6CA3" w:rsidTr="00AA6CA3">
        <w:trPr>
          <w:trHeight w:val="262"/>
        </w:trPr>
        <w:tc>
          <w:tcPr>
            <w:tcW w:w="5070" w:type="dxa"/>
            <w:vAlign w:val="center"/>
          </w:tcPr>
          <w:p w:rsidR="00AA6CA3" w:rsidRPr="00AA6CA3" w:rsidRDefault="00AA6CA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AA6CA3" w:rsidRPr="00AA6CA3" w:rsidRDefault="00AA6CA3" w:rsidP="00AA6CA3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  <w:r w:rsidRPr="00AA6CA3">
              <w:rPr>
                <w:rFonts w:asciiTheme="minorHAnsi" w:hAnsiTheme="minorHAnsi" w:cs="Arial CE"/>
                <w:sz w:val="24"/>
                <w:szCs w:val="24"/>
              </w:rPr>
              <w:t>35</w:t>
            </w:r>
          </w:p>
        </w:tc>
        <w:tc>
          <w:tcPr>
            <w:tcW w:w="2812" w:type="dxa"/>
            <w:vAlign w:val="center"/>
          </w:tcPr>
          <w:p w:rsidR="00AA6CA3" w:rsidRPr="00AA6CA3" w:rsidRDefault="00AA6CA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35</w:t>
            </w:r>
          </w:p>
        </w:tc>
      </w:tr>
      <w:tr w:rsidR="00AA6CA3" w:rsidRPr="00AA6CA3" w:rsidTr="00AA6CA3">
        <w:trPr>
          <w:trHeight w:val="262"/>
        </w:trPr>
        <w:tc>
          <w:tcPr>
            <w:tcW w:w="5070" w:type="dxa"/>
            <w:vAlign w:val="center"/>
          </w:tcPr>
          <w:p w:rsidR="00AA6CA3" w:rsidRPr="00AA6CA3" w:rsidRDefault="00AA6CA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AA6CA3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AA6CA3" w:rsidRPr="00AA6CA3" w:rsidRDefault="00AA6CA3" w:rsidP="00AA6CA3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AA6CA3" w:rsidRPr="00AA6CA3" w:rsidRDefault="00AA6CA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A6CA3" w:rsidRPr="00AA6CA3" w:rsidTr="00AA6CA3">
        <w:trPr>
          <w:trHeight w:val="262"/>
        </w:trPr>
        <w:tc>
          <w:tcPr>
            <w:tcW w:w="5070" w:type="dxa"/>
            <w:vAlign w:val="center"/>
          </w:tcPr>
          <w:p w:rsidR="00AA6CA3" w:rsidRPr="00AA6CA3" w:rsidRDefault="00AA6CA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AA6CA3" w:rsidRPr="00AA6CA3" w:rsidRDefault="00AA6CA3" w:rsidP="00AA6CA3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  <w:r w:rsidRPr="00AA6CA3">
              <w:rPr>
                <w:rFonts w:asciiTheme="minorHAnsi" w:hAnsiTheme="minorHAnsi" w:cs="Arial CE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AA6CA3" w:rsidRPr="00AA6CA3" w:rsidRDefault="00AA6CA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8</w:t>
            </w:r>
          </w:p>
        </w:tc>
      </w:tr>
      <w:tr w:rsidR="00AA6CA3" w:rsidRPr="00AA6CA3" w:rsidTr="00AA6CA3">
        <w:trPr>
          <w:trHeight w:val="262"/>
        </w:trPr>
        <w:tc>
          <w:tcPr>
            <w:tcW w:w="5070" w:type="dxa"/>
            <w:vAlign w:val="center"/>
          </w:tcPr>
          <w:p w:rsidR="00AA6CA3" w:rsidRPr="00AA6CA3" w:rsidRDefault="00AA6CA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AA6CA3" w:rsidRPr="00AA6CA3" w:rsidRDefault="00EE03A4" w:rsidP="00AA6CA3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  <w:r>
              <w:rPr>
                <w:rFonts w:asciiTheme="minorHAnsi" w:hAnsiTheme="minorHAnsi" w:cs="Arial CE"/>
                <w:sz w:val="24"/>
                <w:szCs w:val="24"/>
              </w:rPr>
              <w:t>3</w:t>
            </w:r>
          </w:p>
        </w:tc>
        <w:tc>
          <w:tcPr>
            <w:tcW w:w="2812" w:type="dxa"/>
            <w:vAlign w:val="center"/>
          </w:tcPr>
          <w:p w:rsidR="00AA6CA3" w:rsidRPr="00AA6CA3" w:rsidRDefault="00AA6CA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A6CA3" w:rsidRPr="00AA6CA3" w:rsidTr="00AA6CA3">
        <w:trPr>
          <w:trHeight w:val="262"/>
        </w:trPr>
        <w:tc>
          <w:tcPr>
            <w:tcW w:w="5070" w:type="dxa"/>
            <w:vAlign w:val="center"/>
          </w:tcPr>
          <w:p w:rsidR="00AA6CA3" w:rsidRPr="00AA6CA3" w:rsidRDefault="00AA6CA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Inne - egzamin</w:t>
            </w:r>
          </w:p>
        </w:tc>
        <w:tc>
          <w:tcPr>
            <w:tcW w:w="2126" w:type="dxa"/>
            <w:vAlign w:val="center"/>
          </w:tcPr>
          <w:p w:rsidR="00AA6CA3" w:rsidRPr="00AA6CA3" w:rsidRDefault="00AA6CA3" w:rsidP="00AA6CA3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  <w:r w:rsidRPr="00AA6CA3">
              <w:rPr>
                <w:rFonts w:asciiTheme="minorHAnsi" w:hAnsiTheme="minorHAnsi" w:cs="Arial CE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AA6CA3" w:rsidRPr="00AA6CA3" w:rsidRDefault="00AA6CA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A6CA3" w:rsidRPr="00AA6CA3" w:rsidTr="00AA6CA3">
        <w:trPr>
          <w:trHeight w:val="262"/>
        </w:trPr>
        <w:tc>
          <w:tcPr>
            <w:tcW w:w="5070" w:type="dxa"/>
            <w:vAlign w:val="center"/>
          </w:tcPr>
          <w:p w:rsidR="00AA6CA3" w:rsidRPr="00AA6CA3" w:rsidRDefault="00AA6CA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AA6CA3" w:rsidRPr="00AA6CA3" w:rsidRDefault="00AA6CA3" w:rsidP="00AA6CA3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  <w:r w:rsidRPr="00AA6CA3">
              <w:rPr>
                <w:rFonts w:asciiTheme="minorHAnsi" w:hAnsiTheme="minorHAnsi" w:cs="Arial CE"/>
                <w:sz w:val="24"/>
                <w:szCs w:val="24"/>
              </w:rPr>
              <w:t>12</w:t>
            </w:r>
            <w:r w:rsidR="00EE03A4">
              <w:rPr>
                <w:rFonts w:asciiTheme="minorHAnsi" w:hAnsiTheme="minorHAnsi" w:cs="Arial CE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AA6CA3" w:rsidRPr="00AA6CA3" w:rsidRDefault="00AA6CA3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73</w:t>
            </w:r>
          </w:p>
        </w:tc>
      </w:tr>
      <w:tr w:rsidR="002E1B9A" w:rsidRPr="00AA6CA3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AA6CA3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AA6CA3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AA6CA3" w:rsidRDefault="00AA6CA3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A6CA3">
              <w:rPr>
                <w:rFonts w:asciiTheme="minorHAnsi" w:hAnsiTheme="minorHAnsi"/>
                <w:b/>
                <w:sz w:val="24"/>
                <w:szCs w:val="24"/>
              </w:rPr>
              <w:t>5 ECTS</w:t>
            </w:r>
          </w:p>
        </w:tc>
      </w:tr>
      <w:tr w:rsidR="002E1B9A" w:rsidRPr="00AA6CA3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AA6CA3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AA6CA3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AA6CA3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A6CA3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AA6CA3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AA6CA3" w:rsidRPr="00AA6CA3">
              <w:rPr>
                <w:rFonts w:asciiTheme="minorHAnsi" w:hAnsiTheme="minorHAnsi"/>
                <w:b/>
                <w:sz w:val="24"/>
                <w:szCs w:val="24"/>
              </w:rPr>
              <w:t>5 ECTS</w:t>
            </w:r>
          </w:p>
        </w:tc>
      </w:tr>
      <w:tr w:rsidR="002E1B9A" w:rsidRPr="00AA6CA3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AA6CA3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lastRenderedPageBreak/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AA6CA3" w:rsidRDefault="00AA6CA3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A6CA3">
              <w:rPr>
                <w:rFonts w:asciiTheme="minorHAnsi" w:hAnsiTheme="minorHAnsi"/>
                <w:b/>
                <w:sz w:val="24"/>
                <w:szCs w:val="24"/>
              </w:rPr>
              <w:t>2,9 ECTS</w:t>
            </w:r>
          </w:p>
        </w:tc>
      </w:tr>
      <w:tr w:rsidR="002E1B9A" w:rsidRPr="00AA6CA3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AA6CA3" w:rsidRDefault="002E1B9A" w:rsidP="00C80C6B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AA6CA3" w:rsidRDefault="00EE03A4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65</w:t>
            </w:r>
            <w:r w:rsidR="00AA6CA3" w:rsidRPr="00AA6CA3">
              <w:rPr>
                <w:rFonts w:asciiTheme="minorHAnsi" w:hAnsiTheme="minorHAnsi"/>
                <w:sz w:val="24"/>
                <w:szCs w:val="24"/>
              </w:rPr>
              <w:br/>
            </w:r>
            <w:r w:rsidR="00AA6CA3" w:rsidRPr="00AA6CA3">
              <w:rPr>
                <w:rFonts w:asciiTheme="minorHAnsi" w:hAnsiTheme="minorHAnsi"/>
                <w:b/>
                <w:sz w:val="24"/>
                <w:szCs w:val="24"/>
              </w:rPr>
              <w:t>2,6 ECTS</w:t>
            </w:r>
          </w:p>
        </w:tc>
      </w:tr>
    </w:tbl>
    <w:p w:rsidR="002E1B9A" w:rsidRPr="00AA6CA3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AA6CA3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AA6CA3" w:rsidSect="00AA079E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642" w:rsidRDefault="00CE1642" w:rsidP="00513459">
      <w:r>
        <w:separator/>
      </w:r>
    </w:p>
  </w:endnote>
  <w:endnote w:type="continuationSeparator" w:id="0">
    <w:p w:rsidR="00CE1642" w:rsidRDefault="00CE1642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C0E" w:rsidRDefault="0024384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94C0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94C0E" w:rsidRDefault="00794C0E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C0E" w:rsidRDefault="0024384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94C0E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80C6B">
      <w:rPr>
        <w:rStyle w:val="Numerstrony"/>
        <w:noProof/>
      </w:rPr>
      <w:t>4</w:t>
    </w:r>
    <w:r>
      <w:rPr>
        <w:rStyle w:val="Numerstrony"/>
      </w:rPr>
      <w:fldChar w:fldCharType="end"/>
    </w:r>
  </w:p>
  <w:p w:rsidR="00794C0E" w:rsidRDefault="00794C0E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642" w:rsidRDefault="00CE1642" w:rsidP="00513459">
      <w:r>
        <w:separator/>
      </w:r>
    </w:p>
  </w:footnote>
  <w:footnote w:type="continuationSeparator" w:id="0">
    <w:p w:rsidR="00CE1642" w:rsidRDefault="00CE1642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C0E" w:rsidRDefault="00794C0E" w:rsidP="00794C0E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794C0E" w:rsidRPr="007F763F" w:rsidRDefault="00794C0E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B072DE"/>
    <w:multiLevelType w:val="hybridMultilevel"/>
    <w:tmpl w:val="E836DD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123898"/>
    <w:rsid w:val="00134427"/>
    <w:rsid w:val="001C5592"/>
    <w:rsid w:val="001D78B7"/>
    <w:rsid w:val="002308D7"/>
    <w:rsid w:val="00243849"/>
    <w:rsid w:val="00260538"/>
    <w:rsid w:val="002E1B9A"/>
    <w:rsid w:val="00396B9E"/>
    <w:rsid w:val="003A7921"/>
    <w:rsid w:val="00401FF4"/>
    <w:rsid w:val="00482532"/>
    <w:rsid w:val="004B137F"/>
    <w:rsid w:val="00513459"/>
    <w:rsid w:val="00555B5F"/>
    <w:rsid w:val="005C4E66"/>
    <w:rsid w:val="006207BD"/>
    <w:rsid w:val="006D7E25"/>
    <w:rsid w:val="00735137"/>
    <w:rsid w:val="00794C0E"/>
    <w:rsid w:val="007F0ECB"/>
    <w:rsid w:val="007F763F"/>
    <w:rsid w:val="00887F87"/>
    <w:rsid w:val="00991A62"/>
    <w:rsid w:val="009C109D"/>
    <w:rsid w:val="00A222C7"/>
    <w:rsid w:val="00A439C1"/>
    <w:rsid w:val="00AA079E"/>
    <w:rsid w:val="00AA4E25"/>
    <w:rsid w:val="00AA6CA3"/>
    <w:rsid w:val="00AB1D18"/>
    <w:rsid w:val="00B66FD1"/>
    <w:rsid w:val="00C71D87"/>
    <w:rsid w:val="00C80C6B"/>
    <w:rsid w:val="00C9183B"/>
    <w:rsid w:val="00CC5A9C"/>
    <w:rsid w:val="00CE1642"/>
    <w:rsid w:val="00D72111"/>
    <w:rsid w:val="00D950BF"/>
    <w:rsid w:val="00DE67BB"/>
    <w:rsid w:val="00E227ED"/>
    <w:rsid w:val="00EB5386"/>
    <w:rsid w:val="00EE03A4"/>
    <w:rsid w:val="00EF39BC"/>
    <w:rsid w:val="00F578E6"/>
    <w:rsid w:val="00F9270B"/>
    <w:rsid w:val="00FA1FB3"/>
    <w:rsid w:val="00FE0E2F"/>
    <w:rsid w:val="00FE1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EE03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2E1B9A"/>
    <w:pPr>
      <w:keepNext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link w:val="Heading2Char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itle">
    <w:name w:val="Title"/>
    <w:basedOn w:val="Normal"/>
    <w:link w:val="TitleChar"/>
    <w:qFormat/>
    <w:rsid w:val="002E1B9A"/>
    <w:pPr>
      <w:jc w:val="center"/>
    </w:pPr>
    <w:rPr>
      <w:b/>
      <w:sz w:val="24"/>
    </w:rPr>
  </w:style>
  <w:style w:type="character" w:customStyle="1" w:styleId="TitleChar">
    <w:name w:val="Title Char"/>
    <w:basedOn w:val="DefaultParagraphFont"/>
    <w:link w:val="Title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Header">
    <w:name w:val="header"/>
    <w:basedOn w:val="Normal"/>
    <w:link w:val="HeaderChar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Footer">
    <w:name w:val="footer"/>
    <w:basedOn w:val="Normal"/>
    <w:link w:val="FooterChar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ageNumber">
    <w:name w:val="page number"/>
    <w:basedOn w:val="DefaultParagraphFont"/>
    <w:semiHidden/>
    <w:rsid w:val="002E1B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759</Words>
  <Characters>4557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PWSZ</Company>
  <LinksUpToDate>false</LinksUpToDate>
  <CharactersWithSpaces>5306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</cp:lastModifiedBy>
  <cp:revision>5</cp:revision>
  <dcterms:created xsi:type="dcterms:W3CDTF">2019-09-02T11:53:00Z</dcterms:created>
  <dcterms:modified xsi:type="dcterms:W3CDTF">2019-09-14T22:17:00Z</dcterms:modified>
</cp:coreProperties>
</file>